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12936" w:rsidRPr="005542D2" w:rsidRDefault="005542D2" w:rsidP="00395207">
      <w:pPr>
        <w:spacing w:line="480" w:lineRule="auto"/>
        <w:rPr>
          <w:rFonts w:ascii="Times New Roman" w:hAnsi="Times New Roman" w:cs="Times New Roman"/>
          <w:sz w:val="24"/>
          <w:szCs w:val="24"/>
        </w:rPr>
      </w:pPr>
      <w:r w:rsidRPr="005542D2">
        <w:rPr>
          <w:rFonts w:ascii="Times New Roman" w:hAnsi="Times New Roman" w:cs="Times New Roman"/>
          <w:sz w:val="24"/>
          <w:szCs w:val="24"/>
        </w:rPr>
        <w:t>Name:</w:t>
      </w:r>
    </w:p>
    <w:p w:rsidR="005542D2" w:rsidRPr="005542D2" w:rsidRDefault="005542D2" w:rsidP="00395207">
      <w:pPr>
        <w:spacing w:line="480" w:lineRule="auto"/>
        <w:rPr>
          <w:rFonts w:ascii="Times New Roman" w:hAnsi="Times New Roman" w:cs="Times New Roman"/>
          <w:sz w:val="24"/>
          <w:szCs w:val="24"/>
        </w:rPr>
      </w:pPr>
      <w:r w:rsidRPr="005542D2">
        <w:rPr>
          <w:rFonts w:ascii="Times New Roman" w:hAnsi="Times New Roman" w:cs="Times New Roman"/>
          <w:sz w:val="24"/>
          <w:szCs w:val="24"/>
        </w:rPr>
        <w:t>Tutor:</w:t>
      </w:r>
    </w:p>
    <w:p w:rsidR="005542D2" w:rsidRPr="005542D2" w:rsidRDefault="005542D2" w:rsidP="00395207">
      <w:pPr>
        <w:spacing w:line="480" w:lineRule="auto"/>
        <w:rPr>
          <w:rFonts w:ascii="Times New Roman" w:hAnsi="Times New Roman" w:cs="Times New Roman"/>
          <w:sz w:val="24"/>
          <w:szCs w:val="24"/>
        </w:rPr>
      </w:pPr>
      <w:r w:rsidRPr="005542D2">
        <w:rPr>
          <w:rFonts w:ascii="Times New Roman" w:hAnsi="Times New Roman" w:cs="Times New Roman"/>
          <w:sz w:val="24"/>
          <w:szCs w:val="24"/>
        </w:rPr>
        <w:t>Course:</w:t>
      </w:r>
    </w:p>
    <w:p w:rsidR="005542D2" w:rsidRPr="005542D2" w:rsidRDefault="005542D2" w:rsidP="00395207">
      <w:pPr>
        <w:spacing w:line="480" w:lineRule="auto"/>
        <w:rPr>
          <w:rFonts w:ascii="Times New Roman" w:hAnsi="Times New Roman" w:cs="Times New Roman"/>
          <w:sz w:val="24"/>
          <w:szCs w:val="24"/>
        </w:rPr>
      </w:pPr>
      <w:r w:rsidRPr="005542D2">
        <w:rPr>
          <w:rFonts w:ascii="Times New Roman" w:hAnsi="Times New Roman" w:cs="Times New Roman"/>
          <w:sz w:val="24"/>
          <w:szCs w:val="24"/>
        </w:rPr>
        <w:t xml:space="preserve">Date: </w:t>
      </w:r>
    </w:p>
    <w:p w:rsidR="00F4370B" w:rsidRPr="00F4370B" w:rsidRDefault="004D4AA6" w:rsidP="00395207">
      <w:pPr>
        <w:spacing w:line="480" w:lineRule="auto"/>
        <w:jc w:val="center"/>
        <w:rPr>
          <w:rFonts w:ascii="Times New Roman" w:hAnsi="Times New Roman" w:cs="Times New Roman"/>
          <w:b/>
          <w:sz w:val="24"/>
          <w:szCs w:val="24"/>
        </w:rPr>
      </w:pPr>
      <w:r w:rsidRPr="00F4370B">
        <w:rPr>
          <w:rFonts w:ascii="Times New Roman" w:hAnsi="Times New Roman" w:cs="Times New Roman"/>
          <w:b/>
          <w:sz w:val="24"/>
          <w:szCs w:val="24"/>
        </w:rPr>
        <w:t xml:space="preserve">African </w:t>
      </w:r>
      <w:r w:rsidR="005542D2" w:rsidRPr="00F4370B">
        <w:rPr>
          <w:rFonts w:ascii="Times New Roman" w:hAnsi="Times New Roman" w:cs="Times New Roman"/>
          <w:b/>
          <w:sz w:val="24"/>
          <w:szCs w:val="24"/>
        </w:rPr>
        <w:t>American Literature</w:t>
      </w:r>
    </w:p>
    <w:p w:rsidR="000E446A" w:rsidRDefault="00F4370B" w:rsidP="00395207">
      <w:pPr>
        <w:spacing w:line="480" w:lineRule="auto"/>
        <w:rPr>
          <w:rFonts w:ascii="Times New Roman" w:hAnsi="Times New Roman" w:cs="Times New Roman"/>
          <w:sz w:val="24"/>
          <w:szCs w:val="24"/>
        </w:rPr>
      </w:pPr>
      <w:r>
        <w:rPr>
          <w:rFonts w:ascii="Times New Roman" w:hAnsi="Times New Roman" w:cs="Times New Roman"/>
          <w:sz w:val="24"/>
          <w:szCs w:val="24"/>
        </w:rPr>
        <w:tab/>
        <w:t>The article, “</w:t>
      </w:r>
      <w:r w:rsidRPr="0072126A">
        <w:rPr>
          <w:rFonts w:ascii="Times New Roman" w:hAnsi="Times New Roman" w:cs="Times New Roman"/>
          <w:i/>
          <w:sz w:val="24"/>
          <w:szCs w:val="24"/>
        </w:rPr>
        <w:t>The First White President</w:t>
      </w:r>
      <w:r>
        <w:rPr>
          <w:rFonts w:ascii="Times New Roman" w:hAnsi="Times New Roman" w:cs="Times New Roman"/>
          <w:sz w:val="24"/>
          <w:szCs w:val="24"/>
        </w:rPr>
        <w:t>” by Coates Ta-</w:t>
      </w:r>
      <w:proofErr w:type="spellStart"/>
      <w:r>
        <w:rPr>
          <w:rFonts w:ascii="Times New Roman" w:hAnsi="Times New Roman" w:cs="Times New Roman"/>
          <w:sz w:val="24"/>
          <w:szCs w:val="24"/>
        </w:rPr>
        <w:t>Nehisi</w:t>
      </w:r>
      <w:proofErr w:type="spellEnd"/>
      <w:r>
        <w:rPr>
          <w:rFonts w:ascii="Times New Roman" w:hAnsi="Times New Roman" w:cs="Times New Roman"/>
          <w:sz w:val="24"/>
          <w:szCs w:val="24"/>
        </w:rPr>
        <w:t xml:space="preserve"> provides the argument that the foundation of Trumps presidency was meant to negate the legacy of Barack Oba</w:t>
      </w:r>
      <w:r w:rsidR="000E446A">
        <w:rPr>
          <w:rFonts w:ascii="Times New Roman" w:hAnsi="Times New Roman" w:cs="Times New Roman"/>
          <w:sz w:val="24"/>
          <w:szCs w:val="24"/>
        </w:rPr>
        <w:t>ma. This argument has been made effective by</w:t>
      </w:r>
      <w:r w:rsidR="00D31A72">
        <w:rPr>
          <w:rFonts w:ascii="Times New Roman" w:hAnsi="Times New Roman" w:cs="Times New Roman"/>
          <w:sz w:val="24"/>
          <w:szCs w:val="24"/>
        </w:rPr>
        <w:t xml:space="preserve"> the claim that Trump’s policy entailed major changes abroad and at home. It is clear that Trump’s policies were against all the policies that had been established by president Obama. It is evident that Trumps main policy </w:t>
      </w:r>
      <w:r w:rsidR="00191B71">
        <w:rPr>
          <w:rFonts w:ascii="Times New Roman" w:hAnsi="Times New Roman" w:cs="Times New Roman"/>
          <w:sz w:val="24"/>
          <w:szCs w:val="24"/>
        </w:rPr>
        <w:t>agenda included</w:t>
      </w:r>
      <w:r w:rsidR="00D31A72">
        <w:rPr>
          <w:rFonts w:ascii="Times New Roman" w:hAnsi="Times New Roman" w:cs="Times New Roman"/>
          <w:sz w:val="24"/>
          <w:szCs w:val="24"/>
        </w:rPr>
        <w:t xml:space="preserve"> corporate tax cuts, new immigration restrictions, elimination of the environmental improvements that had been established by Obama and even l</w:t>
      </w:r>
      <w:r w:rsidR="00191B71">
        <w:rPr>
          <w:rFonts w:ascii="Times New Roman" w:hAnsi="Times New Roman" w:cs="Times New Roman"/>
          <w:sz w:val="24"/>
          <w:szCs w:val="24"/>
        </w:rPr>
        <w:t xml:space="preserve">aunched a trade war with China. This led to strained domestic and even glaring imbalances with international partners. </w:t>
      </w:r>
    </w:p>
    <w:p w:rsidR="000E446A" w:rsidRDefault="000E446A" w:rsidP="00395207">
      <w:pPr>
        <w:spacing w:line="480" w:lineRule="auto"/>
        <w:ind w:firstLine="720"/>
        <w:rPr>
          <w:rFonts w:ascii="Times New Roman" w:hAnsi="Times New Roman" w:cs="Times New Roman"/>
          <w:sz w:val="24"/>
          <w:szCs w:val="24"/>
        </w:rPr>
      </w:pPr>
      <w:r>
        <w:rPr>
          <w:rFonts w:ascii="Times New Roman" w:hAnsi="Times New Roman" w:cs="Times New Roman"/>
          <w:sz w:val="24"/>
          <w:szCs w:val="24"/>
        </w:rPr>
        <w:t>I also agree with the argument that Trumps presidency negated Obama’</w:t>
      </w:r>
      <w:r w:rsidR="0072126A">
        <w:rPr>
          <w:rFonts w:ascii="Times New Roman" w:hAnsi="Times New Roman" w:cs="Times New Roman"/>
          <w:sz w:val="24"/>
          <w:szCs w:val="24"/>
        </w:rPr>
        <w:t xml:space="preserve">s legacy. This is because Trump first demonstrated his commitment to whiteness and was even supportive of the white supremacist agenda. He denied immigrants their chance to enter America and prevented them from entering the country. It is clear that Trumps main policy agenda was only supportive of the white working class in America. This represented a president who was keen on supporting the white American agenda. Also, it is clear that the negation of the black agenda that had been established through the </w:t>
      </w:r>
      <w:r w:rsidR="0072126A">
        <w:rPr>
          <w:rFonts w:ascii="Times New Roman" w:hAnsi="Times New Roman" w:cs="Times New Roman"/>
          <w:sz w:val="24"/>
          <w:szCs w:val="24"/>
        </w:rPr>
        <w:lastRenderedPageBreak/>
        <w:t>presidency of Barack Obama is one of the major issues that were brough</w:t>
      </w:r>
      <w:r w:rsidR="001B7733">
        <w:rPr>
          <w:rFonts w:ascii="Times New Roman" w:hAnsi="Times New Roman" w:cs="Times New Roman"/>
          <w:sz w:val="24"/>
          <w:szCs w:val="24"/>
        </w:rPr>
        <w:t xml:space="preserve">t out by the Trumps presidency (Coates 1). </w:t>
      </w:r>
    </w:p>
    <w:p w:rsidR="000E446A" w:rsidRDefault="000E446A" w:rsidP="003952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journal series called </w:t>
      </w:r>
      <w:r w:rsidR="005A3307" w:rsidRPr="005A3307">
        <w:rPr>
          <w:rFonts w:ascii="Times New Roman" w:hAnsi="Times New Roman" w:cs="Times New Roman"/>
          <w:i/>
          <w:sz w:val="24"/>
          <w:szCs w:val="24"/>
        </w:rPr>
        <w:t>Visions of America</w:t>
      </w:r>
      <w:r w:rsidR="005A3307">
        <w:rPr>
          <w:rFonts w:ascii="Times New Roman" w:hAnsi="Times New Roman" w:cs="Times New Roman"/>
          <w:sz w:val="24"/>
          <w:szCs w:val="24"/>
        </w:rPr>
        <w:t xml:space="preserve"> </w:t>
      </w:r>
      <w:r w:rsidR="00833CC9">
        <w:rPr>
          <w:rFonts w:ascii="Times New Roman" w:hAnsi="Times New Roman" w:cs="Times New Roman"/>
          <w:sz w:val="24"/>
          <w:szCs w:val="24"/>
        </w:rPr>
        <w:t>also claims that during presidential elections many voters consider the visions of the president they would like to elect. While former presidents have always entered into office due to their established political agendas, it is clear that Trump lacked any effective policy that would help the black community. In his policies, it is clear</w:t>
      </w:r>
      <w:r w:rsidR="005A3307">
        <w:rPr>
          <w:rFonts w:ascii="Times New Roman" w:hAnsi="Times New Roman" w:cs="Times New Roman"/>
          <w:sz w:val="24"/>
          <w:szCs w:val="24"/>
        </w:rPr>
        <w:t xml:space="preserve"> that Trump failed to equip the Americans with policies that would help to a</w:t>
      </w:r>
      <w:r w:rsidR="00395207">
        <w:rPr>
          <w:rFonts w:ascii="Times New Roman" w:hAnsi="Times New Roman" w:cs="Times New Roman"/>
          <w:sz w:val="24"/>
          <w:szCs w:val="24"/>
        </w:rPr>
        <w:t>dvance their political agendas. Trump seemed to thrive on divisions that existed in the American society. This was a major political agenda that led him to the Whitehouse</w:t>
      </w:r>
      <w:r w:rsidR="001B7733">
        <w:rPr>
          <w:rFonts w:ascii="Times New Roman" w:hAnsi="Times New Roman" w:cs="Times New Roman"/>
          <w:sz w:val="24"/>
          <w:szCs w:val="24"/>
        </w:rPr>
        <w:t xml:space="preserve"> (Coates 3). </w:t>
      </w:r>
    </w:p>
    <w:p w:rsidR="000E446A" w:rsidRDefault="00395207" w:rsidP="0039520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sum it up, it is clear that president Trump was the divider in chief. While his economic policies might have helped the country, it is evident that the existing divisions between the whites and the blacks is a major issue that seemed to have affected the people over the years. </w:t>
      </w:r>
    </w:p>
    <w:p w:rsidR="00395207" w:rsidRDefault="00395207">
      <w:pPr>
        <w:rPr>
          <w:rFonts w:ascii="Times New Roman" w:hAnsi="Times New Roman" w:cs="Times New Roman"/>
          <w:sz w:val="24"/>
          <w:szCs w:val="24"/>
        </w:rPr>
      </w:pPr>
      <w:r>
        <w:rPr>
          <w:rFonts w:ascii="Times New Roman" w:hAnsi="Times New Roman" w:cs="Times New Roman"/>
          <w:sz w:val="24"/>
          <w:szCs w:val="24"/>
        </w:rPr>
        <w:br w:type="page"/>
      </w:r>
    </w:p>
    <w:p w:rsidR="00395207" w:rsidRDefault="00395207" w:rsidP="0039520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395207" w:rsidRPr="00D12936" w:rsidRDefault="001B7733" w:rsidP="00395207">
      <w:pPr>
        <w:spacing w:line="480" w:lineRule="auto"/>
        <w:rPr>
          <w:rFonts w:ascii="Times New Roman" w:hAnsi="Times New Roman" w:cs="Times New Roman"/>
          <w:sz w:val="24"/>
          <w:szCs w:val="24"/>
        </w:rPr>
      </w:pPr>
      <w:r>
        <w:rPr>
          <w:rFonts w:ascii="Times New Roman" w:hAnsi="Times New Roman" w:cs="Times New Roman"/>
          <w:sz w:val="24"/>
          <w:szCs w:val="24"/>
        </w:rPr>
        <w:t>Coates, Ta-</w:t>
      </w:r>
      <w:proofErr w:type="spellStart"/>
      <w:r>
        <w:rPr>
          <w:rFonts w:ascii="Times New Roman" w:hAnsi="Times New Roman" w:cs="Times New Roman"/>
          <w:sz w:val="24"/>
          <w:szCs w:val="24"/>
        </w:rPr>
        <w:t>Nehisi</w:t>
      </w:r>
      <w:proofErr w:type="spellEnd"/>
      <w:r>
        <w:rPr>
          <w:rFonts w:ascii="Times New Roman" w:hAnsi="Times New Roman" w:cs="Times New Roman"/>
          <w:sz w:val="24"/>
          <w:szCs w:val="24"/>
        </w:rPr>
        <w:t xml:space="preserve">. The first White President. www.theatlantic.com  Retrieved from </w:t>
      </w:r>
      <w:r w:rsidRPr="001B7733">
        <w:rPr>
          <w:rFonts w:ascii="Times New Roman" w:hAnsi="Times New Roman" w:cs="Times New Roman"/>
          <w:sz w:val="24"/>
          <w:szCs w:val="24"/>
        </w:rPr>
        <w:t>https://www.theatlantic.com/politics/archive/2021/01/ta-nehisi-coates-revisits-trump-first-white-president/617731/</w:t>
      </w:r>
    </w:p>
    <w:sectPr w:rsidR="00395207" w:rsidRPr="00D1293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A0495" w:rsidRDefault="00DA0495" w:rsidP="00D12936">
      <w:pPr>
        <w:spacing w:after="0" w:line="240" w:lineRule="auto"/>
      </w:pPr>
      <w:r>
        <w:separator/>
      </w:r>
    </w:p>
  </w:endnote>
  <w:endnote w:type="continuationSeparator" w:id="0">
    <w:p w:rsidR="00DA0495" w:rsidRDefault="00DA0495" w:rsidP="00D129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Arial"/>
    <w:panose1 w:val="02020603050405020304"/>
    <w:charset w:val="00"/>
    <w:family w:val="roman"/>
    <w:pitch w:val="variable"/>
    <w:sig w:usb0="00000000"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A0495" w:rsidRDefault="00DA0495" w:rsidP="00D12936">
      <w:pPr>
        <w:spacing w:after="0" w:line="240" w:lineRule="auto"/>
      </w:pPr>
      <w:r>
        <w:separator/>
      </w:r>
    </w:p>
  </w:footnote>
  <w:footnote w:type="continuationSeparator" w:id="0">
    <w:p w:rsidR="00DA0495" w:rsidRDefault="00DA0495" w:rsidP="00D1293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12936" w:rsidRPr="005542D2" w:rsidRDefault="005542D2">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12936" w:rsidRPr="005542D2">
      <w:rPr>
        <w:rFonts w:ascii="Times New Roman" w:hAnsi="Times New Roman" w:cs="Times New Roman"/>
        <w:sz w:val="24"/>
        <w:szCs w:val="24"/>
      </w:rPr>
      <w:t>Insert Surname Here</w:t>
    </w:r>
    <w:r>
      <w:rPr>
        <w:rFonts w:ascii="Times New Roman" w:hAnsi="Times New Roman" w:cs="Times New Roman"/>
        <w:sz w:val="24"/>
        <w:szCs w:val="24"/>
      </w:rPr>
      <w:t xml:space="preserve">  </w:t>
    </w:r>
    <w:r w:rsidR="00D12936" w:rsidRPr="005542D2">
      <w:rPr>
        <w:rFonts w:ascii="Times New Roman" w:hAnsi="Times New Roman" w:cs="Times New Roman"/>
        <w:sz w:val="24"/>
        <w:szCs w:val="24"/>
      </w:rPr>
      <w:t xml:space="preserve"> </w:t>
    </w:r>
    <w:r w:rsidRPr="005542D2">
      <w:rPr>
        <w:rFonts w:ascii="Times New Roman" w:hAnsi="Times New Roman" w:cs="Times New Roman"/>
        <w:sz w:val="24"/>
        <w:szCs w:val="24"/>
      </w:rPr>
      <w:fldChar w:fldCharType="begin"/>
    </w:r>
    <w:r w:rsidRPr="005542D2">
      <w:rPr>
        <w:rFonts w:ascii="Times New Roman" w:hAnsi="Times New Roman" w:cs="Times New Roman"/>
        <w:sz w:val="24"/>
        <w:szCs w:val="24"/>
      </w:rPr>
      <w:instrText xml:space="preserve"> PAGE   \* MERGEFORMAT </w:instrText>
    </w:r>
    <w:r w:rsidRPr="005542D2">
      <w:rPr>
        <w:rFonts w:ascii="Times New Roman" w:hAnsi="Times New Roman" w:cs="Times New Roman"/>
        <w:sz w:val="24"/>
        <w:szCs w:val="24"/>
      </w:rPr>
      <w:fldChar w:fldCharType="separate"/>
    </w:r>
    <w:r w:rsidR="001B7733">
      <w:rPr>
        <w:rFonts w:ascii="Times New Roman" w:hAnsi="Times New Roman" w:cs="Times New Roman"/>
        <w:noProof/>
        <w:sz w:val="24"/>
        <w:szCs w:val="24"/>
      </w:rPr>
      <w:t>2</w:t>
    </w:r>
    <w:r w:rsidRPr="005542D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17319F"/>
    <w:multiLevelType w:val="hybridMultilevel"/>
    <w:tmpl w:val="53487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936"/>
    <w:rsid w:val="000E446A"/>
    <w:rsid w:val="00191B71"/>
    <w:rsid w:val="001B7733"/>
    <w:rsid w:val="00395207"/>
    <w:rsid w:val="004D41D2"/>
    <w:rsid w:val="004D4AA6"/>
    <w:rsid w:val="005542D2"/>
    <w:rsid w:val="005A3307"/>
    <w:rsid w:val="0072126A"/>
    <w:rsid w:val="00833CC9"/>
    <w:rsid w:val="00A42646"/>
    <w:rsid w:val="00B2017E"/>
    <w:rsid w:val="00C47B3E"/>
    <w:rsid w:val="00D12936"/>
    <w:rsid w:val="00D31A72"/>
    <w:rsid w:val="00DA0495"/>
    <w:rsid w:val="00F43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64098-7B95-41D4-8043-3F4465E07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2936"/>
    <w:pPr>
      <w:ind w:left="720"/>
      <w:contextualSpacing/>
    </w:pPr>
  </w:style>
  <w:style w:type="paragraph" w:styleId="Header">
    <w:name w:val="header"/>
    <w:basedOn w:val="Normal"/>
    <w:link w:val="HeaderChar"/>
    <w:uiPriority w:val="99"/>
    <w:unhideWhenUsed/>
    <w:rsid w:val="00D129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2936"/>
  </w:style>
  <w:style w:type="paragraph" w:styleId="Footer">
    <w:name w:val="footer"/>
    <w:basedOn w:val="Normal"/>
    <w:link w:val="FooterChar"/>
    <w:uiPriority w:val="99"/>
    <w:unhideWhenUsed/>
    <w:rsid w:val="00D129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2936"/>
  </w:style>
  <w:style w:type="character" w:styleId="Hyperlink">
    <w:name w:val="Hyperlink"/>
    <w:basedOn w:val="DefaultParagraphFont"/>
    <w:uiPriority w:val="99"/>
    <w:unhideWhenUsed/>
    <w:rsid w:val="001B77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header" Target="head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2021-10-17T12:32:00Z</dcterms:created>
  <dcterms:modified xsi:type="dcterms:W3CDTF">2021-10-17T12:32:00Z</dcterms:modified>
</cp:coreProperties>
</file>